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9F" w:rsidRDefault="00C5513A" w:rsidP="00C41237">
      <w:pPr>
        <w:kinsoku w:val="0"/>
        <w:overflowPunct w:val="0"/>
        <w:autoSpaceDE w:val="0"/>
        <w:autoSpaceDN w:val="0"/>
        <w:ind w:rightChars="115" w:right="276"/>
        <w:jc w:val="left"/>
        <w:rPr>
          <w:rFonts w:hAnsi="ＭＳ 明朝"/>
          <w:sz w:val="21"/>
          <w:szCs w:val="21"/>
        </w:rPr>
      </w:pPr>
      <w:r>
        <w:rPr>
          <w:rFonts w:ascii="ＭＳ ゴシック" w:eastAsia="ＭＳ ゴシック" w:hAnsi="ＭＳ ゴシック" w:hint="eastAsia"/>
          <w:sz w:val="21"/>
          <w:szCs w:val="21"/>
        </w:rPr>
        <w:t>様式第８</w:t>
      </w:r>
      <w:r>
        <w:rPr>
          <w:rFonts w:hAnsi="ＭＳ 明朝" w:hint="eastAsia"/>
          <w:sz w:val="21"/>
          <w:szCs w:val="21"/>
        </w:rPr>
        <w:t>（第９条第１項、第60条の２関係）</w:t>
      </w:r>
    </w:p>
    <w:p w:rsidR="0088479F" w:rsidRDefault="00C5513A">
      <w:pPr>
        <w:kinsoku w:val="0"/>
        <w:overflowPunct w:val="0"/>
        <w:autoSpaceDE w:val="0"/>
        <w:autoSpaceDN w:val="0"/>
        <w:ind w:rightChars="115" w:right="276"/>
        <w:jc w:val="center"/>
        <w:rPr>
          <w:rFonts w:hAnsi="ＭＳ 明朝"/>
          <w:sz w:val="21"/>
          <w:szCs w:val="21"/>
        </w:rPr>
      </w:pPr>
      <w:r>
        <w:rPr>
          <w:rFonts w:hAnsi="ＭＳ 明朝" w:hint="eastAsia"/>
          <w:sz w:val="21"/>
          <w:szCs w:val="21"/>
        </w:rPr>
        <w:t>電気通信事業届出書</w:t>
      </w:r>
    </w:p>
    <w:p w:rsidR="0088479F" w:rsidRDefault="00C5513A">
      <w:pPr>
        <w:kinsoku w:val="0"/>
        <w:overflowPunct w:val="0"/>
        <w:autoSpaceDE w:val="0"/>
        <w:autoSpaceDN w:val="0"/>
        <w:ind w:rightChars="115" w:right="276"/>
        <w:jc w:val="right"/>
        <w:rPr>
          <w:rFonts w:hAnsi="ＭＳ 明朝"/>
          <w:sz w:val="21"/>
          <w:szCs w:val="21"/>
        </w:rPr>
      </w:pPr>
      <w:r>
        <w:rPr>
          <w:rFonts w:hAnsi="ＭＳ 明朝" w:hint="eastAsia"/>
          <w:sz w:val="21"/>
          <w:szCs w:val="21"/>
        </w:rPr>
        <w:t xml:space="preserve">　　　年　　月　　日</w:t>
      </w:r>
    </w:p>
    <w:p w:rsidR="0088479F" w:rsidRDefault="00C5513A">
      <w:pPr>
        <w:tabs>
          <w:tab w:val="left" w:pos="0"/>
        </w:tabs>
        <w:kinsoku w:val="0"/>
        <w:overflowPunct w:val="0"/>
        <w:autoSpaceDE w:val="0"/>
        <w:autoSpaceDN w:val="0"/>
        <w:ind w:rightChars="115" w:right="276" w:firstLineChars="100" w:firstLine="210"/>
        <w:jc w:val="left"/>
        <w:rPr>
          <w:rFonts w:hAnsi="ＭＳ 明朝"/>
          <w:sz w:val="21"/>
          <w:szCs w:val="21"/>
        </w:rPr>
      </w:pPr>
      <w:r>
        <w:rPr>
          <w:rFonts w:hAnsi="ＭＳ 明朝" w:hint="eastAsia"/>
          <w:sz w:val="21"/>
          <w:szCs w:val="21"/>
        </w:rPr>
        <w:t>総務大臣　殿</w:t>
      </w:r>
    </w:p>
    <w:p w:rsidR="0088479F" w:rsidRDefault="00C5513A">
      <w:pPr>
        <w:pStyle w:val="a5"/>
        <w:ind w:leftChars="1950" w:left="4680" w:right="276"/>
        <w:rPr>
          <w:sz w:val="21"/>
          <w:szCs w:val="21"/>
          <w:u w:val="none"/>
        </w:rPr>
      </w:pPr>
      <w:r>
        <w:rPr>
          <w:rFonts w:hint="eastAsia"/>
          <w:sz w:val="21"/>
          <w:szCs w:val="21"/>
          <w:u w:val="none"/>
        </w:rPr>
        <w:t>郵便番号</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5018B1" w:rsidRDefault="00C5513A">
      <w:pPr>
        <w:pStyle w:val="a6"/>
        <w:ind w:leftChars="1950" w:left="4680"/>
        <w:rPr>
          <w:color w:val="auto"/>
          <w:sz w:val="21"/>
          <w:szCs w:val="21"/>
          <w:u w:val="none"/>
        </w:rPr>
      </w:pPr>
      <w:r>
        <w:rPr>
          <w:rFonts w:hint="eastAsia"/>
          <w:color w:val="auto"/>
          <w:sz w:val="21"/>
          <w:szCs w:val="21"/>
          <w:u w:val="none"/>
        </w:rPr>
        <w:t>住　　所</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C5513A" w:rsidRDefault="00C5513A" w:rsidP="00C5513A">
      <w:pPr>
        <w:pStyle w:val="a7"/>
        <w:ind w:leftChars="1950" w:left="5730" w:hangingChars="500" w:hanging="1050"/>
        <w:rPr>
          <w:sz w:val="21"/>
          <w:szCs w:val="21"/>
          <w:u w:val="none"/>
        </w:rPr>
      </w:pPr>
      <w:r>
        <w:rPr>
          <w:rFonts w:hint="eastAsia"/>
          <w:sz w:val="21"/>
          <w:szCs w:val="21"/>
          <w:u w:val="none"/>
        </w:rPr>
        <w:t>氏　　名</w:t>
      </w:r>
    </w:p>
    <w:p w:rsidR="005018B1" w:rsidRPr="00B552B5" w:rsidRDefault="005018B1" w:rsidP="00C5513A">
      <w:pPr>
        <w:pStyle w:val="a7"/>
        <w:ind w:leftChars="1950" w:left="5730" w:hangingChars="500" w:hanging="1050"/>
        <w:rPr>
          <w:sz w:val="21"/>
          <w:szCs w:val="21"/>
          <w:u w:val="none"/>
          <w:bdr w:val="single" w:sz="4" w:space="0" w:color="auto"/>
        </w:rPr>
      </w:pPr>
    </w:p>
    <w:p w:rsidR="00005CA6" w:rsidRDefault="00005CA6"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r w:rsidR="005865C9">
        <w:rPr>
          <w:rFonts w:hAnsi="ＭＳ 明朝" w:hint="eastAsia"/>
          <w:sz w:val="21"/>
          <w:szCs w:val="21"/>
        </w:rPr>
        <w:t>(13桁)</w:t>
      </w:r>
    </w:p>
    <w:tbl>
      <w:tblPr>
        <w:tblW w:w="0" w:type="auto"/>
        <w:tblInd w:w="48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5018B1" w:rsidRPr="00011FF7" w:rsidTr="005018B1">
        <w:tc>
          <w:tcPr>
            <w:tcW w:w="355"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6"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6"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6"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r>
    </w:tbl>
    <w:p w:rsidR="004073CF" w:rsidRDefault="004073CF"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sidRPr="004073CF">
        <w:rPr>
          <w:rFonts w:hAnsi="ＭＳ 明朝" w:hint="eastAsia"/>
          <w:sz w:val="21"/>
          <w:szCs w:val="21"/>
        </w:rPr>
        <w:t>担当部署名</w:t>
      </w:r>
    </w:p>
    <w:p w:rsidR="005018B1" w:rsidRDefault="005018B1"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5865C9" w:rsidRDefault="005865C9"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hint="eastAsia"/>
          <w:sz w:val="21"/>
          <w:szCs w:val="21"/>
        </w:rPr>
      </w:pPr>
    </w:p>
    <w:p w:rsidR="00DC61D2" w:rsidRDefault="00DC61D2"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p>
    <w:p w:rsidR="0088479F" w:rsidRDefault="00C5513A" w:rsidP="007C144E">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電気通信事業法第16条第１項</w:t>
      </w:r>
      <w:r w:rsidR="00C23CF9">
        <w:rPr>
          <w:rFonts w:hAnsi="ＭＳ 明朝" w:hint="eastAsia"/>
          <w:noProof/>
          <w:sz w:val="21"/>
          <w:szCs w:val="21"/>
        </w:rPr>
        <w:t>（第</w:t>
      </w:r>
      <w:r w:rsidR="00C23CF9">
        <w:rPr>
          <w:rFonts w:hAnsi="ＭＳ 明朝"/>
          <w:noProof/>
          <w:sz w:val="21"/>
          <w:szCs w:val="21"/>
        </w:rPr>
        <w:t>165条第１項</w:t>
      </w:r>
      <w:r w:rsidR="00C23CF9">
        <w:rPr>
          <w:rFonts w:hAnsi="ＭＳ 明朝" w:hint="eastAsia"/>
          <w:noProof/>
          <w:sz w:val="21"/>
          <w:szCs w:val="21"/>
        </w:rPr>
        <w:t>）</w:t>
      </w:r>
      <w:r>
        <w:rPr>
          <w:rFonts w:hAnsi="ＭＳ 明朝" w:hint="eastAsia"/>
          <w:noProof/>
          <w:sz w:val="21"/>
          <w:szCs w:val="21"/>
        </w:rPr>
        <w:t>の規定により、電気通信事業を営む</w:t>
      </w:r>
      <w:r w:rsidR="00C23CF9">
        <w:rPr>
          <w:rFonts w:hAnsi="ＭＳ 明朝" w:hint="eastAsia"/>
          <w:noProof/>
          <w:sz w:val="21"/>
          <w:szCs w:val="21"/>
        </w:rPr>
        <w:t>（</w:t>
      </w:r>
      <w:r w:rsidR="00C23CF9">
        <w:rPr>
          <w:rFonts w:hAnsi="ＭＳ 明朝"/>
          <w:noProof/>
          <w:sz w:val="21"/>
          <w:szCs w:val="21"/>
        </w:rPr>
        <w:t>行う）</w:t>
      </w:r>
      <w:r>
        <w:rPr>
          <w:rFonts w:hAnsi="ＭＳ 明朝" w:hint="eastAsia"/>
          <w:noProof/>
          <w:sz w:val="21"/>
          <w:szCs w:val="21"/>
        </w:rPr>
        <w:t>ので、次のとおり届け出ます。</w:t>
      </w:r>
    </w:p>
    <w:p w:rsidR="005018B1" w:rsidRDefault="005018B1" w:rsidP="007C144E">
      <w:pPr>
        <w:kinsoku w:val="0"/>
        <w:overflowPunct w:val="0"/>
        <w:autoSpaceDE w:val="0"/>
        <w:autoSpaceDN w:val="0"/>
        <w:ind w:firstLineChars="100" w:firstLine="210"/>
        <w:jc w:val="left"/>
        <w:rPr>
          <w:rFonts w:hAnsi="ＭＳ 明朝"/>
          <w:noProof/>
          <w:sz w:val="21"/>
          <w:szCs w:val="21"/>
        </w:rPr>
      </w:pPr>
    </w:p>
    <w:p w:rsidR="005865C9" w:rsidRDefault="005865C9" w:rsidP="007C144E">
      <w:pPr>
        <w:kinsoku w:val="0"/>
        <w:overflowPunct w:val="0"/>
        <w:autoSpaceDE w:val="0"/>
        <w:autoSpaceDN w:val="0"/>
        <w:ind w:firstLineChars="100" w:firstLine="210"/>
        <w:jc w:val="left"/>
        <w:rPr>
          <w:rFonts w:hAnsi="ＭＳ 明朝" w:hint="eastAsia"/>
          <w:noProof/>
          <w:sz w:val="21"/>
          <w:szCs w:val="21"/>
        </w:rPr>
      </w:pP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4073CF">
        <w:rPr>
          <w:rFonts w:hAnsi="ＭＳ 明朝" w:hint="eastAsia"/>
          <w:sz w:val="21"/>
          <w:szCs w:val="21"/>
        </w:rPr>
        <w:t>電話番号及び電子メールアドレス</w:t>
      </w:r>
    </w:p>
    <w:p w:rsidR="005018B1" w:rsidRDefault="005865C9"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　　　電話番号</w:t>
      </w:r>
    </w:p>
    <w:p w:rsidR="005865C9" w:rsidRDefault="005865C9"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hint="eastAsia"/>
          <w:sz w:val="21"/>
          <w:szCs w:val="21"/>
        </w:rPr>
      </w:pPr>
      <w:r>
        <w:rPr>
          <w:rFonts w:hAnsi="ＭＳ 明朝" w:hint="eastAsia"/>
          <w:sz w:val="21"/>
          <w:szCs w:val="21"/>
        </w:rPr>
        <w:t xml:space="preserve">　　　電子メールアドレス</w:t>
      </w:r>
    </w:p>
    <w:p w:rsidR="005018B1" w:rsidRDefault="005018B1"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外国法人等である場合において、国内における代表者又は国内における代理人の氏名又は名称及び国内の住所等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5"/>
      </w:tblGrid>
      <w:tr w:rsidR="00027DB8" w:rsidRPr="00036C0D" w:rsidTr="005018B1">
        <w:tc>
          <w:tcPr>
            <w:tcW w:w="3402" w:type="dxa"/>
            <w:vAlign w:val="center"/>
          </w:tcPr>
          <w:p w:rsidR="005018B1" w:rsidRDefault="00027DB8" w:rsidP="005018B1">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国内における代表者</w:t>
            </w:r>
          </w:p>
          <w:p w:rsidR="005018B1" w:rsidRPr="00036C0D" w:rsidRDefault="00027DB8" w:rsidP="005018B1">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又は国内における代理人の氏名</w:t>
            </w:r>
          </w:p>
        </w:tc>
        <w:tc>
          <w:tcPr>
            <w:tcW w:w="6095" w:type="dxa"/>
            <w:vAlign w:val="center"/>
          </w:tcPr>
          <w:p w:rsidR="00027DB8"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p w:rsidR="005018B1" w:rsidRPr="00036C0D" w:rsidRDefault="005018B1"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5018B1">
        <w:tc>
          <w:tcPr>
            <w:tcW w:w="3402" w:type="dxa"/>
            <w:vAlign w:val="center"/>
          </w:tcPr>
          <w:p w:rsidR="005018B1" w:rsidRPr="00036C0D" w:rsidRDefault="00027DB8" w:rsidP="005018B1">
            <w:pPr>
              <w:pStyle w:val="a3"/>
              <w:tabs>
                <w:tab w:val="left" w:pos="-1620"/>
              </w:tabs>
              <w:kinsoku w:val="0"/>
              <w:overflowPunct w:val="0"/>
              <w:autoSpaceDE w:val="0"/>
              <w:autoSpaceDN w:val="0"/>
              <w:ind w:leftChars="0" w:left="1049" w:rightChars="0" w:right="0" w:hanging="1049"/>
              <w:jc w:val="left"/>
              <w:rPr>
                <w:rFonts w:hAnsi="ＭＳ 明朝"/>
                <w:sz w:val="21"/>
                <w:szCs w:val="21"/>
              </w:rPr>
            </w:pPr>
            <w:r w:rsidRPr="00EC6D1B">
              <w:rPr>
                <w:rFonts w:hAnsi="ＭＳ 明朝" w:hint="eastAsia"/>
                <w:sz w:val="21"/>
                <w:szCs w:val="21"/>
              </w:rPr>
              <w:t>国内の住所</w:t>
            </w:r>
          </w:p>
        </w:tc>
        <w:tc>
          <w:tcPr>
            <w:tcW w:w="6095" w:type="dxa"/>
            <w:vAlign w:val="center"/>
          </w:tcPr>
          <w:p w:rsidR="00027DB8"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p w:rsidR="005018B1" w:rsidRPr="00036C0D" w:rsidRDefault="005018B1"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5018B1">
        <w:tc>
          <w:tcPr>
            <w:tcW w:w="3402" w:type="dxa"/>
            <w:vAlign w:val="center"/>
          </w:tcPr>
          <w:p w:rsidR="005018B1" w:rsidRPr="00EC6D1B" w:rsidRDefault="00027DB8" w:rsidP="005018B1">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電話番号及び電子メールアドレス</w:t>
            </w:r>
          </w:p>
        </w:tc>
        <w:tc>
          <w:tcPr>
            <w:tcW w:w="6095" w:type="dxa"/>
            <w:vAlign w:val="center"/>
          </w:tcPr>
          <w:p w:rsidR="00027DB8"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p w:rsidR="005018B1" w:rsidRPr="00036C0D" w:rsidRDefault="005018B1"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bl>
    <w:p w:rsidR="005018B1" w:rsidRDefault="005018B1" w:rsidP="00DD4EF6">
      <w:pPr>
        <w:tabs>
          <w:tab w:val="left" w:pos="0"/>
        </w:tabs>
        <w:kinsoku w:val="0"/>
        <w:overflowPunct w:val="0"/>
        <w:autoSpaceDE w:val="0"/>
        <w:autoSpaceDN w:val="0"/>
        <w:jc w:val="left"/>
        <w:rPr>
          <w:rFonts w:hAnsi="ＭＳ 明朝"/>
          <w:sz w:val="21"/>
          <w:szCs w:val="21"/>
        </w:rPr>
      </w:pP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３</w:t>
      </w:r>
      <w:r w:rsidR="00DD4EF6" w:rsidRPr="00DD4EF6">
        <w:rPr>
          <w:rFonts w:hAnsi="ＭＳ 明朝" w:hint="eastAsia"/>
          <w:sz w:val="21"/>
          <w:szCs w:val="21"/>
        </w:rPr>
        <w:t xml:space="preserve">　業務区域</w:t>
      </w:r>
    </w:p>
    <w:p w:rsid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⑴　提供区域</w:t>
      </w:r>
    </w:p>
    <w:p w:rsidR="005018B1" w:rsidRDefault="005018B1" w:rsidP="00DD4EF6">
      <w:pPr>
        <w:tabs>
          <w:tab w:val="left" w:pos="-1620"/>
        </w:tabs>
        <w:kinsoku w:val="0"/>
        <w:overflowPunct w:val="0"/>
        <w:autoSpaceDE w:val="0"/>
        <w:autoSpaceDN w:val="0"/>
        <w:ind w:leftChars="100" w:left="240"/>
        <w:jc w:val="left"/>
        <w:rPr>
          <w:rFonts w:hAnsi="ＭＳ 明朝"/>
          <w:sz w:val="21"/>
          <w:szCs w:val="21"/>
        </w:rPr>
      </w:pPr>
    </w:p>
    <w:p w:rsidR="005865C9" w:rsidRPr="00DD4EF6" w:rsidRDefault="005865C9" w:rsidP="00DD4EF6">
      <w:pPr>
        <w:tabs>
          <w:tab w:val="left" w:pos="-1620"/>
        </w:tabs>
        <w:kinsoku w:val="0"/>
        <w:overflowPunct w:val="0"/>
        <w:autoSpaceDE w:val="0"/>
        <w:autoSpaceDN w:val="0"/>
        <w:ind w:leftChars="100" w:left="240"/>
        <w:jc w:val="left"/>
        <w:rPr>
          <w:rFonts w:hAnsi="ＭＳ 明朝" w:hint="eastAsia"/>
          <w:sz w:val="21"/>
          <w:szCs w:val="21"/>
        </w:rPr>
      </w:pPr>
    </w:p>
    <w:p w:rsid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⑵　利用者（電気通信事業者を除く。）との電気通信設備の接続に係る業務区域</w:t>
      </w:r>
    </w:p>
    <w:p w:rsidR="005018B1" w:rsidRDefault="005018B1" w:rsidP="00DD4EF6">
      <w:pPr>
        <w:tabs>
          <w:tab w:val="left" w:pos="-1620"/>
        </w:tabs>
        <w:kinsoku w:val="0"/>
        <w:overflowPunct w:val="0"/>
        <w:autoSpaceDE w:val="0"/>
        <w:autoSpaceDN w:val="0"/>
        <w:ind w:leftChars="100" w:left="240"/>
        <w:jc w:val="left"/>
        <w:rPr>
          <w:rFonts w:hAnsi="ＭＳ 明朝"/>
          <w:sz w:val="21"/>
          <w:szCs w:val="21"/>
        </w:rPr>
      </w:pPr>
    </w:p>
    <w:p w:rsidR="005865C9" w:rsidRPr="00DD4EF6" w:rsidRDefault="005865C9" w:rsidP="00DD4EF6">
      <w:pPr>
        <w:tabs>
          <w:tab w:val="left" w:pos="-1620"/>
        </w:tabs>
        <w:kinsoku w:val="0"/>
        <w:overflowPunct w:val="0"/>
        <w:autoSpaceDE w:val="0"/>
        <w:autoSpaceDN w:val="0"/>
        <w:ind w:leftChars="100" w:left="240"/>
        <w:jc w:val="left"/>
        <w:rPr>
          <w:rFonts w:hAnsi="ＭＳ 明朝" w:hint="eastAsia"/>
          <w:sz w:val="21"/>
          <w:szCs w:val="21"/>
        </w:rPr>
      </w:pPr>
      <w:bookmarkStart w:id="0" w:name="_GoBack"/>
      <w:bookmarkEnd w:id="0"/>
    </w:p>
    <w:p w:rsidR="00DD4EF6" w:rsidRPr="00DD4EF6" w:rsidRDefault="00DD4EF6" w:rsidP="00DD4EF6">
      <w:pPr>
        <w:tabs>
          <w:tab w:val="left" w:pos="-162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他の電気通信事業者との電気通信設備の接続に係る業務区域</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536"/>
      </w:tblGrid>
      <w:tr w:rsidR="00DD4EF6" w:rsidRPr="00DD4EF6" w:rsidTr="00755F28">
        <w:tc>
          <w:tcPr>
            <w:tcW w:w="4961"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電気通信事業者名</w:t>
            </w:r>
          </w:p>
        </w:tc>
        <w:tc>
          <w:tcPr>
            <w:tcW w:w="4536"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接続の場所</w:t>
            </w:r>
          </w:p>
        </w:tc>
      </w:tr>
      <w:tr w:rsidR="00DD4EF6" w:rsidRPr="00DD4EF6" w:rsidTr="00755F28">
        <w:tc>
          <w:tcPr>
            <w:tcW w:w="4961"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c>
          <w:tcPr>
            <w:tcW w:w="4536"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r>
    </w:tbl>
    <w:p w:rsidR="00DD4EF6" w:rsidRPr="00DD4EF6" w:rsidRDefault="00DD4EF6"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DD4EF6" w:rsidRPr="00DD4EF6" w:rsidRDefault="00024A0E" w:rsidP="00DD4EF6">
      <w:pPr>
        <w:tabs>
          <w:tab w:val="left" w:pos="0"/>
        </w:tabs>
        <w:kinsoku w:val="0"/>
        <w:overflowPunct w:val="0"/>
        <w:autoSpaceDE w:val="0"/>
        <w:autoSpaceDN w:val="0"/>
        <w:ind w:left="210" w:rightChars="-155" w:right="-372" w:hangingChars="100" w:hanging="210"/>
        <w:jc w:val="left"/>
        <w:rPr>
          <w:rFonts w:hAnsi="ＭＳ 明朝"/>
          <w:sz w:val="21"/>
          <w:szCs w:val="21"/>
        </w:rPr>
      </w:pPr>
      <w:r>
        <w:rPr>
          <w:rFonts w:hAnsi="ＭＳ 明朝" w:hint="eastAsia"/>
          <w:sz w:val="21"/>
          <w:szCs w:val="21"/>
        </w:rPr>
        <w:lastRenderedPageBreak/>
        <w:t>４</w:t>
      </w:r>
      <w:r w:rsidR="00DD4EF6" w:rsidRPr="00DD4EF6">
        <w:rPr>
          <w:rFonts w:hAnsi="ＭＳ 明朝" w:hint="eastAsia"/>
          <w:sz w:val="21"/>
          <w:szCs w:val="21"/>
        </w:rPr>
        <w:t xml:space="preserve">　電気通信設備の概要</w:t>
      </w:r>
      <w:r w:rsidR="00DD4EF6" w:rsidRPr="00DD4EF6">
        <w:rPr>
          <w:rFonts w:hAnsi="ＭＳ 明朝" w:hint="eastAsia"/>
          <w:bCs/>
          <w:sz w:val="21"/>
          <w:szCs w:val="21"/>
        </w:rPr>
        <w:t>（電気通信事業法第44条第１項の事業用電気通信設備を設置する場合に限る。）</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⑴　端末系伝送路設備に関する事項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3402"/>
      </w:tblGrid>
      <w:tr w:rsidR="00DD4EF6" w:rsidRPr="00DD4EF6" w:rsidTr="00755F28">
        <w:tc>
          <w:tcPr>
            <w:tcW w:w="6095"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402"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755F28">
        <w:tc>
          <w:tcPr>
            <w:tcW w:w="6095"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402"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⑵　中継系伝送路設備に関する事項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3208"/>
        <w:gridCol w:w="3148"/>
      </w:tblGrid>
      <w:tr w:rsidR="00DD4EF6" w:rsidRPr="00DD4EF6" w:rsidTr="00755F28">
        <w:trPr>
          <w:cantSplit/>
        </w:trPr>
        <w:tc>
          <w:tcPr>
            <w:tcW w:w="6468" w:type="dxa"/>
            <w:gridSpan w:val="2"/>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設置の区間</w:t>
            </w:r>
          </w:p>
        </w:tc>
        <w:tc>
          <w:tcPr>
            <w:tcW w:w="3148" w:type="dxa"/>
            <w:vMerge w:val="restart"/>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755F28">
        <w:trPr>
          <w:cantSplit/>
          <w:trHeight w:val="360"/>
        </w:trPr>
        <w:tc>
          <w:tcPr>
            <w:tcW w:w="3260"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始点</w:t>
            </w:r>
          </w:p>
        </w:tc>
        <w:tc>
          <w:tcPr>
            <w:tcW w:w="3208"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終点</w:t>
            </w:r>
          </w:p>
        </w:tc>
        <w:tc>
          <w:tcPr>
            <w:tcW w:w="3148" w:type="dxa"/>
            <w:vMerge/>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p>
        </w:tc>
      </w:tr>
      <w:tr w:rsidR="00DD4EF6" w:rsidRPr="00DD4EF6" w:rsidTr="00755F28">
        <w:tc>
          <w:tcPr>
            <w:tcW w:w="3260"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20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4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伝送路設備以外の電気通信設備（事業用電気通信設備に限る。）に関する事項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3"/>
        <w:gridCol w:w="3153"/>
      </w:tblGrid>
      <w:tr w:rsidR="00DD4EF6" w:rsidRPr="00DD4EF6" w:rsidTr="00755F28">
        <w:tc>
          <w:tcPr>
            <w:tcW w:w="6463"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755F28">
        <w:tc>
          <w:tcPr>
            <w:tcW w:w="646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5018B1" w:rsidRDefault="005018B1" w:rsidP="00DD4EF6">
      <w:pPr>
        <w:tabs>
          <w:tab w:val="left" w:pos="0"/>
        </w:tabs>
        <w:kinsoku w:val="0"/>
        <w:overflowPunct w:val="0"/>
        <w:autoSpaceDE w:val="0"/>
        <w:autoSpaceDN w:val="0"/>
        <w:jc w:val="left"/>
        <w:rPr>
          <w:rFonts w:hAnsi="ＭＳ 明朝"/>
          <w:sz w:val="21"/>
          <w:szCs w:val="21"/>
        </w:rPr>
      </w:pP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５</w:t>
      </w:r>
      <w:r w:rsidR="00DD4EF6" w:rsidRPr="00DD4EF6">
        <w:rPr>
          <w:rFonts w:hAnsi="ＭＳ 明朝" w:hint="eastAsia"/>
          <w:sz w:val="21"/>
          <w:szCs w:val="21"/>
        </w:rPr>
        <w:t xml:space="preserve">　事業開始予定年月日</w:t>
      </w:r>
    </w:p>
    <w:p w:rsidR="005018B1" w:rsidRDefault="00755F28" w:rsidP="00DD4EF6">
      <w:pPr>
        <w:kinsoku w:val="0"/>
        <w:overflowPunct w:val="0"/>
        <w:autoSpaceDE w:val="0"/>
        <w:autoSpaceDN w:val="0"/>
        <w:jc w:val="left"/>
        <w:rPr>
          <w:rFonts w:hAnsi="ＭＳ 明朝"/>
          <w:sz w:val="21"/>
          <w:szCs w:val="21"/>
        </w:rPr>
      </w:pPr>
      <w:r>
        <w:rPr>
          <w:rFonts w:hAnsi="ＭＳ 明朝" w:hint="eastAsia"/>
          <w:sz w:val="21"/>
          <w:szCs w:val="21"/>
        </w:rPr>
        <w:t xml:space="preserve">　　　　　年　　　月　　　日</w:t>
      </w:r>
    </w:p>
    <w:p w:rsidR="005018B1" w:rsidRDefault="005018B1" w:rsidP="00DD4EF6">
      <w:pPr>
        <w:kinsoku w:val="0"/>
        <w:overflowPunct w:val="0"/>
        <w:autoSpaceDE w:val="0"/>
        <w:autoSpaceDN w:val="0"/>
        <w:jc w:val="left"/>
        <w:rPr>
          <w:rFonts w:hAnsi="ＭＳ 明朝"/>
          <w:sz w:val="21"/>
          <w:szCs w:val="21"/>
        </w:rPr>
      </w:pPr>
    </w:p>
    <w:p w:rsidR="005018B1" w:rsidRDefault="005018B1" w:rsidP="00DD4EF6">
      <w:pPr>
        <w:kinsoku w:val="0"/>
        <w:overflowPunct w:val="0"/>
        <w:autoSpaceDE w:val="0"/>
        <w:autoSpaceDN w:val="0"/>
        <w:jc w:val="left"/>
        <w:rPr>
          <w:rFonts w:hAnsi="ＭＳ 明朝"/>
          <w:sz w:val="21"/>
          <w:szCs w:val="21"/>
        </w:rPr>
      </w:pPr>
    </w:p>
    <w:p w:rsidR="0088479F" w:rsidRDefault="00DD4EF6" w:rsidP="005018B1">
      <w:pPr>
        <w:kinsoku w:val="0"/>
        <w:overflowPunct w:val="0"/>
        <w:autoSpaceDE w:val="0"/>
        <w:autoSpaceDN w:val="0"/>
        <w:jc w:val="left"/>
      </w:pPr>
      <w:r w:rsidRPr="00DD4EF6">
        <w:rPr>
          <w:rFonts w:hAnsi="ＭＳ 明朝" w:hint="eastAsia"/>
          <w:sz w:val="21"/>
          <w:szCs w:val="21"/>
        </w:rPr>
        <w:t>注　用紙の大きさは、日本</w:t>
      </w:r>
      <w:r w:rsidR="0083041E">
        <w:rPr>
          <w:rFonts w:hAnsi="ＭＳ 明朝" w:hint="eastAsia"/>
          <w:sz w:val="21"/>
          <w:szCs w:val="21"/>
        </w:rPr>
        <w:t>産業</w:t>
      </w:r>
      <w:r w:rsidRPr="00DD4EF6">
        <w:rPr>
          <w:rFonts w:hAnsi="ＭＳ 明朝" w:hint="eastAsia"/>
          <w:sz w:val="21"/>
          <w:szCs w:val="21"/>
        </w:rPr>
        <w:t>規格Ａ列４番とすること。</w:t>
      </w:r>
    </w:p>
    <w:sectPr w:rsidR="0088479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C9" w:rsidRDefault="00BE2EC9" w:rsidP="00C5513A">
      <w:r>
        <w:separator/>
      </w:r>
    </w:p>
  </w:endnote>
  <w:endnote w:type="continuationSeparator" w:id="0">
    <w:p w:rsidR="00BE2EC9" w:rsidRDefault="00BE2EC9" w:rsidP="00C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C9" w:rsidRDefault="00BE2EC9" w:rsidP="00C5513A">
      <w:r>
        <w:separator/>
      </w:r>
    </w:p>
  </w:footnote>
  <w:footnote w:type="continuationSeparator" w:id="0">
    <w:p w:rsidR="00BE2EC9" w:rsidRDefault="00BE2EC9" w:rsidP="00C5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3A"/>
    <w:rsid w:val="00005CA6"/>
    <w:rsid w:val="00024A0E"/>
    <w:rsid w:val="00027DB8"/>
    <w:rsid w:val="00205C99"/>
    <w:rsid w:val="0027684C"/>
    <w:rsid w:val="00282746"/>
    <w:rsid w:val="004073CF"/>
    <w:rsid w:val="004B4462"/>
    <w:rsid w:val="005018B1"/>
    <w:rsid w:val="005865C9"/>
    <w:rsid w:val="00632D9B"/>
    <w:rsid w:val="00755F28"/>
    <w:rsid w:val="007C144E"/>
    <w:rsid w:val="0083041E"/>
    <w:rsid w:val="0088479F"/>
    <w:rsid w:val="00AC4AD5"/>
    <w:rsid w:val="00B42B74"/>
    <w:rsid w:val="00BE2EC9"/>
    <w:rsid w:val="00C23CF9"/>
    <w:rsid w:val="00C41237"/>
    <w:rsid w:val="00C5513A"/>
    <w:rsid w:val="00DC61D2"/>
    <w:rsid w:val="00DD4EF6"/>
    <w:rsid w:val="00DF4D31"/>
    <w:rsid w:val="00F8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19A97C9"/>
  <w15:chartTrackingRefBased/>
  <w15:docId w15:val="{8E01B6E4-202F-4B37-957F-A6D260ED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8">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C5513A"/>
    <w:pPr>
      <w:tabs>
        <w:tab w:val="center" w:pos="4252"/>
        <w:tab w:val="right" w:pos="8504"/>
      </w:tabs>
      <w:snapToGrid w:val="0"/>
    </w:pPr>
  </w:style>
  <w:style w:type="character" w:customStyle="1" w:styleId="aa">
    <w:name w:val="ヘッダー (文字)"/>
    <w:link w:val="a9"/>
    <w:uiPriority w:val="99"/>
    <w:rsid w:val="00C5513A"/>
    <w:rPr>
      <w:rFonts w:ascii="ＭＳ 明朝"/>
      <w:kern w:val="2"/>
      <w:sz w:val="24"/>
      <w:szCs w:val="24"/>
    </w:rPr>
  </w:style>
  <w:style w:type="paragraph" w:styleId="ab">
    <w:name w:val="footer"/>
    <w:basedOn w:val="a"/>
    <w:link w:val="ac"/>
    <w:uiPriority w:val="99"/>
    <w:unhideWhenUsed/>
    <w:rsid w:val="00C5513A"/>
    <w:pPr>
      <w:tabs>
        <w:tab w:val="center" w:pos="4252"/>
        <w:tab w:val="right" w:pos="8504"/>
      </w:tabs>
      <w:snapToGrid w:val="0"/>
    </w:pPr>
  </w:style>
  <w:style w:type="character" w:customStyle="1" w:styleId="ac">
    <w:name w:val="フッター (文字)"/>
    <w:link w:val="ab"/>
    <w:uiPriority w:val="99"/>
    <w:rsid w:val="00C5513A"/>
    <w:rPr>
      <w:rFonts w:ascii="ＭＳ 明朝"/>
      <w:kern w:val="2"/>
      <w:sz w:val="24"/>
      <w:szCs w:val="24"/>
    </w:rPr>
  </w:style>
  <w:style w:type="paragraph" w:customStyle="1" w:styleId="Char">
    <w:name w:val="連絡先 Char"/>
    <w:basedOn w:val="a3"/>
    <w:link w:val="CharChar"/>
    <w:rsid w:val="00C5513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5513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様式第１（第４条第１項関係）</vt:lpstr>
      <vt:lpstr>様式第１（第４条第１項関係）</vt:lpstr>
    </vt:vector>
  </TitlesOfParts>
  <Company>総務省</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様式第１（第４条第１項関係）</dc:title>
  <dc:subject/>
  <dc:creator>総務省</dc:creator>
  <cp:keywords/>
  <dc:description/>
  <cp:lastModifiedBy>永田　基博(003639)</cp:lastModifiedBy>
  <cp:revision>22</cp:revision>
  <dcterms:created xsi:type="dcterms:W3CDTF">2018-02-09T06:29:00Z</dcterms:created>
  <dcterms:modified xsi:type="dcterms:W3CDTF">2021-02-25T07:51:00Z</dcterms:modified>
</cp:coreProperties>
</file>