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03" w:rsidRDefault="00A87903" w:rsidP="00DB3F59">
      <w:pPr>
        <w:kinsoku w:val="0"/>
        <w:overflowPunct w:val="0"/>
        <w:autoSpaceDE w:val="0"/>
        <w:autoSpaceDN w:val="0"/>
        <w:adjustRightInd w:val="0"/>
        <w:spacing w:line="400" w:lineRule="exact"/>
        <w:ind w:left="210" w:hangingChars="100" w:hanging="210"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様式第３（第４条第３項第１号、</w:t>
      </w:r>
      <w:r w:rsidR="00DB3F59">
        <w:rPr>
          <w:rFonts w:hAnsi="ＭＳ 明朝" w:hint="eastAsia"/>
          <w:sz w:val="21"/>
          <w:szCs w:val="21"/>
        </w:rPr>
        <w:t>第４条の２第３項第１号、</w:t>
      </w:r>
      <w:r>
        <w:rPr>
          <w:rFonts w:hAnsi="ＭＳ 明朝" w:hint="eastAsia"/>
          <w:sz w:val="21"/>
          <w:szCs w:val="21"/>
        </w:rPr>
        <w:t>第５条第１項及び第２項、第８条第１項及び第２項、第９条第１項第１号、第９条第３項及び第４項、</w:t>
      </w:r>
      <w:r w:rsidR="00D90FD8">
        <w:rPr>
          <w:rFonts w:hAnsi="ＭＳ 明朝" w:hint="eastAsia"/>
          <w:sz w:val="21"/>
          <w:szCs w:val="21"/>
        </w:rPr>
        <w:t>第10条第２項、</w:t>
      </w:r>
      <w:r>
        <w:rPr>
          <w:rFonts w:hAnsi="ＭＳ 明朝" w:hint="eastAsia"/>
          <w:sz w:val="21"/>
          <w:szCs w:val="21"/>
        </w:rPr>
        <w:t>第</w:t>
      </w:r>
      <w:r>
        <w:rPr>
          <w:rFonts w:hAnsi="ＭＳ 明朝" w:hint="eastAsia"/>
          <w:kern w:val="0"/>
          <w:sz w:val="21"/>
          <w:szCs w:val="21"/>
          <w:fitText w:val="210" w:id="-2092246528"/>
        </w:rPr>
        <w:t>11</w:t>
      </w:r>
      <w:r>
        <w:rPr>
          <w:rFonts w:hAnsi="ＭＳ 明朝" w:hint="eastAsia"/>
          <w:sz w:val="21"/>
          <w:szCs w:val="21"/>
        </w:rPr>
        <w:t>条第５項第２号、第</w:t>
      </w:r>
      <w:r>
        <w:rPr>
          <w:rFonts w:hAnsi="ＭＳ 明朝" w:hint="eastAsia"/>
          <w:kern w:val="0"/>
          <w:sz w:val="21"/>
          <w:szCs w:val="21"/>
          <w:fitText w:val="210" w:id="-2092246527"/>
        </w:rPr>
        <w:t>12</w:t>
      </w:r>
      <w:r>
        <w:rPr>
          <w:rFonts w:hAnsi="ＭＳ 明朝" w:hint="eastAsia"/>
          <w:sz w:val="21"/>
          <w:szCs w:val="21"/>
        </w:rPr>
        <w:t>条第４項及び第５項、第</w:t>
      </w:r>
      <w:r>
        <w:rPr>
          <w:rFonts w:hAnsi="ＭＳ 明朝" w:hint="eastAsia"/>
          <w:kern w:val="0"/>
          <w:sz w:val="21"/>
          <w:szCs w:val="21"/>
          <w:fitText w:val="210" w:id="-2092246526"/>
        </w:rPr>
        <w:t>60</w:t>
      </w:r>
      <w:r>
        <w:rPr>
          <w:rFonts w:hAnsi="ＭＳ 明朝" w:hint="eastAsia"/>
          <w:sz w:val="21"/>
          <w:szCs w:val="21"/>
        </w:rPr>
        <w:t>条の２第１号関係）</w:t>
      </w:r>
    </w:p>
    <w:p w:rsidR="00A87903" w:rsidRDefault="00A87903">
      <w:pPr>
        <w:kinsoku w:val="0"/>
        <w:overflowPunct w:val="0"/>
        <w:autoSpaceDE w:val="0"/>
        <w:autoSpaceDN w:val="0"/>
        <w:spacing w:line="400" w:lineRule="exact"/>
        <w:ind w:rightChars="112" w:right="269"/>
        <w:jc w:val="left"/>
        <w:rPr>
          <w:rFonts w:hAnsi="ＭＳ 明朝" w:hint="eastAsia"/>
          <w:sz w:val="21"/>
          <w:szCs w:val="21"/>
        </w:rPr>
      </w:pPr>
    </w:p>
    <w:p w:rsidR="00A87903" w:rsidRDefault="00A87903">
      <w:pPr>
        <w:kinsoku w:val="0"/>
        <w:overflowPunct w:val="0"/>
        <w:autoSpaceDE w:val="0"/>
        <w:autoSpaceDN w:val="0"/>
        <w:spacing w:line="400" w:lineRule="exact"/>
        <w:ind w:rightChars="112" w:right="269"/>
        <w:jc w:val="center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ネットワーク構成図</w:t>
      </w:r>
    </w:p>
    <w:p w:rsidR="00A87903" w:rsidRDefault="00C346B8">
      <w:pPr>
        <w:kinsoku w:val="0"/>
        <w:overflowPunct w:val="0"/>
        <w:autoSpaceDE w:val="0"/>
        <w:autoSpaceDN w:val="0"/>
        <w:spacing w:line="400" w:lineRule="exact"/>
        <w:ind w:rightChars="112" w:right="269"/>
        <w:jc w:val="lef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noProof/>
          <w:sz w:val="21"/>
          <w:szCs w:val="21"/>
        </w:rPr>
        <w:pict>
          <v:roundrect id="_x0000_s1026" style="position:absolute;margin-left:128.2pt;margin-top:17.2pt;width:209.25pt;height:64.5pt;z-index:251654656" arcsize="10923f">
            <v:textbox inset="5.85pt,.7pt,5.85pt,.7pt">
              <w:txbxContent>
                <w:p w:rsidR="00C346B8" w:rsidRDefault="00C346B8" w:rsidP="00C346B8">
                  <w:pPr>
                    <w:jc w:val="center"/>
                    <w:rPr>
                      <w:rFonts w:hint="eastAsia"/>
                    </w:rPr>
                  </w:pPr>
                </w:p>
                <w:p w:rsidR="00C346B8" w:rsidRDefault="00C346B8" w:rsidP="00C346B8">
                  <w:pPr>
                    <w:jc w:val="center"/>
                  </w:pPr>
                  <w:r>
                    <w:rPr>
                      <w:rFonts w:hint="eastAsia"/>
                    </w:rPr>
                    <w:t>NTT東西、KDDI、Softbank　等</w:t>
                  </w:r>
                </w:p>
              </w:txbxContent>
            </v:textbox>
          </v:roundrect>
        </w:pict>
      </w:r>
    </w:p>
    <w:p w:rsidR="00F4402B" w:rsidRDefault="00F4402B"/>
    <w:p w:rsidR="00F4402B" w:rsidRDefault="00C346B8" w:rsidP="001B2722">
      <w:pPr>
        <w:kinsoku w:val="0"/>
        <w:overflowPunct w:val="0"/>
        <w:autoSpaceDE w:val="0"/>
        <w:autoSpaceDN w:val="0"/>
        <w:adjustRightInd w:val="0"/>
        <w:spacing w:line="400" w:lineRule="exact"/>
        <w:jc w:val="left"/>
      </w:pPr>
      <w:r>
        <w:rPr>
          <w:rFonts w:hAnsi="ＭＳ 明朝" w:hint="eastAsia"/>
          <w:noProof/>
          <w:sz w:val="21"/>
          <w:szCs w:val="21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222.3pt;margin-top:56.25pt;width:21pt;height:49.5pt;z-index:251658752">
            <v:textbox style="layout-flow:vertical-ideographic" inset="5.85pt,.7pt,5.85pt,.7pt"/>
          </v:shape>
        </w:pict>
      </w:r>
      <w:r>
        <w:rPr>
          <w:rFonts w:hAnsi="ＭＳ 明朝" w:hint="eastAsia"/>
          <w:noProof/>
          <w:sz w:val="21"/>
          <w:szCs w:val="21"/>
        </w:rPr>
        <w:pict>
          <v:roundrect id="_x0000_s1027" style="position:absolute;margin-left:128.2pt;margin-top:119.05pt;width:209.25pt;height:62.25pt;z-index:251655680" arcsize="10923f">
            <v:textbox inset="5.85pt,.7pt,5.85pt,.7pt">
              <w:txbxContent>
                <w:p w:rsidR="00C346B8" w:rsidRDefault="00C346B8" w:rsidP="00C346B8">
                  <w:pPr>
                    <w:jc w:val="center"/>
                    <w:rPr>
                      <w:rFonts w:hint="eastAsia"/>
                    </w:rPr>
                  </w:pPr>
                </w:p>
                <w:p w:rsidR="00C346B8" w:rsidRDefault="00C346B8" w:rsidP="00C346B8">
                  <w:pPr>
                    <w:jc w:val="center"/>
                  </w:pPr>
                  <w:r>
                    <w:rPr>
                      <w:rFonts w:hint="eastAsia"/>
                    </w:rPr>
                    <w:t>Cloco株式会社</w:t>
                  </w:r>
                </w:p>
              </w:txbxContent>
            </v:textbox>
          </v:roundrect>
        </w:pict>
      </w:r>
      <w:r>
        <w:rPr>
          <w:rFonts w:hAnsi="ＭＳ 明朝" w:hint="eastAsia"/>
          <w:noProof/>
          <w:sz w:val="21"/>
          <w:szCs w:val="21"/>
        </w:rPr>
        <w:pict>
          <v:shape id="_x0000_s1032" type="#_x0000_t67" style="position:absolute;margin-left:222.3pt;margin-top:192.15pt;width:21pt;height:49.5pt;z-index:251659776">
            <v:textbox style="layout-flow:vertical-ideographic" inset="5.85pt,.7pt,5.85pt,.7pt"/>
          </v:shape>
        </w:pict>
      </w:r>
      <w:r>
        <w:rPr>
          <w:rFonts w:hAnsi="ＭＳ 明朝" w:hint="eastAsia"/>
          <w:noProof/>
          <w:sz w:val="21"/>
          <w:szCs w:val="21"/>
        </w:rPr>
        <w:pict>
          <v:roundrect id="_x0000_s1028" style="position:absolute;margin-left:128.2pt;margin-top:256.7pt;width:209.25pt;height:63pt;z-index:251656704" arcsize="10923f">
            <v:textbox inset="5.85pt,.7pt,5.85pt,.7pt">
              <w:txbxContent>
                <w:p w:rsidR="00C346B8" w:rsidRDefault="00C346B8" w:rsidP="00C346B8">
                  <w:pPr>
                    <w:jc w:val="center"/>
                    <w:rPr>
                      <w:rFonts w:hint="eastAsia"/>
                    </w:rPr>
                  </w:pPr>
                </w:p>
                <w:p w:rsidR="00C346B8" w:rsidRDefault="00C346B8" w:rsidP="00C346B8">
                  <w:pPr>
                    <w:jc w:val="center"/>
                  </w:pPr>
                  <w:r>
                    <w:rPr>
                      <w:rFonts w:hint="eastAsia"/>
                    </w:rPr>
                    <w:t>届出者（御社名）</w:t>
                  </w:r>
                </w:p>
              </w:txbxContent>
            </v:textbox>
          </v:roundrect>
        </w:pict>
      </w:r>
      <w:r>
        <w:rPr>
          <w:rFonts w:hAnsi="ＭＳ 明朝" w:hint="eastAsia"/>
          <w:noProof/>
          <w:sz w:val="21"/>
          <w:szCs w:val="21"/>
        </w:rPr>
        <w:pict>
          <v:group id="_x0000_s1036" style="position:absolute;margin-left:181.45pt;margin-top:333.2pt;width:102.75pt;height:49.5pt;z-index:251660800" coordorigin="4905,10275" coordsize="2055,990">
            <v:shape id="_x0000_s1033" type="#_x0000_t67" style="position:absolute;left:6540;top:10275;width:420;height:990;rotation:-30">
              <v:textbox style="layout-flow:vertical-ideographic" inset="5.85pt,.7pt,5.85pt,.7pt"/>
            </v:shape>
            <v:shape id="_x0000_s1034" type="#_x0000_t67" style="position:absolute;left:4905;top:10275;width:420;height:990;rotation:30">
              <v:textbox style="layout-flow:vertical-ideographic" inset="5.85pt,.7pt,5.85pt,.7pt"/>
            </v:shape>
          </v:group>
        </w:pict>
      </w:r>
      <w:r>
        <w:rPr>
          <w:rFonts w:hAnsi="ＭＳ 明朝" w:hint="eastAsia"/>
          <w:noProof/>
          <w:sz w:val="21"/>
          <w:szCs w:val="21"/>
        </w:rPr>
        <w:pict>
          <v:group id="_x0000_s1035" style="position:absolute;margin-left:83.55pt;margin-top:396.4pt;width:298.5pt;height:1in;z-index:251657728" coordorigin="2805,11539" coordsize="5970,1440">
            <v:oval id="_x0000_s1029" style="position:absolute;left:2805;top:11539;width:2805;height:1440">
              <v:textbox inset="5.85pt,.7pt,5.85pt,.7pt">
                <w:txbxContent>
                  <w:p w:rsidR="00C346B8" w:rsidRDefault="00C346B8">
                    <w:pPr>
                      <w:rPr>
                        <w:rFonts w:hint="eastAsia"/>
                      </w:rPr>
                    </w:pPr>
                  </w:p>
                  <w:p w:rsidR="00C346B8" w:rsidRDefault="00C346B8" w:rsidP="00C346B8">
                    <w:pPr>
                      <w:jc w:val="center"/>
                    </w:pPr>
                    <w:r>
                      <w:rPr>
                        <w:rFonts w:hint="eastAsia"/>
                      </w:rPr>
                      <w:t>個人ユーザー</w:t>
                    </w:r>
                  </w:p>
                </w:txbxContent>
              </v:textbox>
            </v:oval>
            <v:oval id="_x0000_s1030" style="position:absolute;left:5970;top:11539;width:2805;height:1440">
              <v:textbox inset="5.85pt,.7pt,5.85pt,.7pt">
                <w:txbxContent>
                  <w:p w:rsidR="00C346B8" w:rsidRDefault="00C346B8" w:rsidP="00C346B8">
                    <w:pPr>
                      <w:jc w:val="center"/>
                      <w:rPr>
                        <w:rFonts w:hint="eastAsia"/>
                      </w:rPr>
                    </w:pPr>
                  </w:p>
                  <w:p w:rsidR="00C346B8" w:rsidRDefault="00C346B8" w:rsidP="00C346B8">
                    <w:pPr>
                      <w:jc w:val="center"/>
                    </w:pPr>
                    <w:r>
                      <w:rPr>
                        <w:rFonts w:hint="eastAsia"/>
                      </w:rPr>
                      <w:t>法人ユーザー</w:t>
                    </w:r>
                  </w:p>
                </w:txbxContent>
              </v:textbox>
            </v:oval>
          </v:group>
        </w:pict>
      </w:r>
    </w:p>
    <w:sectPr w:rsidR="00F4402B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675" w:rsidRDefault="00836675" w:rsidP="008C5D0E">
      <w:r>
        <w:separator/>
      </w:r>
    </w:p>
  </w:endnote>
  <w:endnote w:type="continuationSeparator" w:id="0">
    <w:p w:rsidR="00836675" w:rsidRDefault="00836675" w:rsidP="008C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675" w:rsidRDefault="00836675" w:rsidP="008C5D0E">
      <w:r>
        <w:separator/>
      </w:r>
    </w:p>
  </w:footnote>
  <w:footnote w:type="continuationSeparator" w:id="0">
    <w:p w:rsidR="00836675" w:rsidRDefault="00836675" w:rsidP="008C5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067C9"/>
    <w:multiLevelType w:val="hybridMultilevel"/>
    <w:tmpl w:val="51C2013E"/>
    <w:lvl w:ilvl="0" w:tplc="F7562C2A">
      <w:start w:val="2"/>
      <w:numFmt w:val="bullet"/>
      <w:lvlText w:val="※"/>
      <w:lvlJc w:val="left"/>
      <w:pPr>
        <w:ind w:left="5700" w:hanging="360"/>
      </w:pPr>
      <w:rPr>
        <w:rFonts w:ascii="ＭＳ Ｐゴシック" w:eastAsia="ＭＳ Ｐゴシック" w:hAnsi="ＭＳ Ｐゴシック" w:cs="Times New Roman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D0E"/>
    <w:rsid w:val="001B2722"/>
    <w:rsid w:val="002D149A"/>
    <w:rsid w:val="003C6911"/>
    <w:rsid w:val="006F5A21"/>
    <w:rsid w:val="008233CB"/>
    <w:rsid w:val="00836675"/>
    <w:rsid w:val="008C5D0E"/>
    <w:rsid w:val="00A87903"/>
    <w:rsid w:val="00C346B8"/>
    <w:rsid w:val="00D62777"/>
    <w:rsid w:val="00D90FD8"/>
    <w:rsid w:val="00DB3F59"/>
    <w:rsid w:val="00EA35A9"/>
    <w:rsid w:val="00F0275C"/>
    <w:rsid w:val="00F4402B"/>
    <w:rsid w:val="00F50B68"/>
    <w:rsid w:val="00FD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D0E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rsid w:val="008C5D0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C5D0E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rsid w:val="008C5D0E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69882-E7D1-4D23-B484-5BB1C545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2019-09-27T07:42:00Z</dcterms:created>
  <dcterms:modified xsi:type="dcterms:W3CDTF">2019-09-27T07:42:00Z</dcterms:modified>
</cp:coreProperties>
</file>